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4BB09" w14:textId="77777777" w:rsidR="00380F20" w:rsidRDefault="00EA2564">
      <w:pPr>
        <w:rPr>
          <w:b/>
        </w:rPr>
      </w:pPr>
      <w:r>
        <w:rPr>
          <w:b/>
        </w:rPr>
        <w:t>Chapter 5 reading questions</w:t>
      </w:r>
    </w:p>
    <w:p w14:paraId="15E82209" w14:textId="77777777" w:rsidR="00EA2564" w:rsidRDefault="00EA2564">
      <w:pPr>
        <w:rPr>
          <w:b/>
        </w:rPr>
      </w:pPr>
    </w:p>
    <w:p w14:paraId="056E7DFA" w14:textId="77777777" w:rsidR="00EA2564" w:rsidRDefault="00EA2564" w:rsidP="00EA2564">
      <w:pPr>
        <w:pStyle w:val="a3"/>
        <w:numPr>
          <w:ilvl w:val="0"/>
          <w:numId w:val="1"/>
        </w:numPr>
      </w:pPr>
      <w:r>
        <w:t>How do you make a plan that works?</w:t>
      </w:r>
    </w:p>
    <w:p w14:paraId="7AE396F7" w14:textId="77777777" w:rsidR="00EA2564" w:rsidRDefault="00EA2564" w:rsidP="00EA2564"/>
    <w:p w14:paraId="082375F3" w14:textId="77777777" w:rsidR="00EA2564" w:rsidRDefault="00EA2564" w:rsidP="00EA2564">
      <w:pPr>
        <w:pStyle w:val="a3"/>
        <w:numPr>
          <w:ilvl w:val="0"/>
          <w:numId w:val="1"/>
        </w:numPr>
      </w:pPr>
      <w:r>
        <w:t>Define the steps of rational decision-making?</w:t>
      </w:r>
    </w:p>
    <w:p w14:paraId="53709443" w14:textId="77777777" w:rsidR="00EA2564" w:rsidRDefault="00EA2564" w:rsidP="00EA2564"/>
    <w:p w14:paraId="20F4B5E5" w14:textId="77777777" w:rsidR="00EA2564" w:rsidRDefault="00EA2564" w:rsidP="00EA2564">
      <w:pPr>
        <w:pStyle w:val="a3"/>
        <w:numPr>
          <w:ilvl w:val="0"/>
          <w:numId w:val="1"/>
        </w:numPr>
      </w:pPr>
      <w:r>
        <w:t>What are the advantages and pitfalls of group decision-making?</w:t>
      </w:r>
    </w:p>
    <w:p w14:paraId="66F2C6B7" w14:textId="77777777" w:rsidR="00EA2564" w:rsidRDefault="00EA2564" w:rsidP="00EA2564"/>
    <w:p w14:paraId="0ABE40FC" w14:textId="77777777" w:rsidR="00EA2564" w:rsidRDefault="00EA2564" w:rsidP="00EA2564">
      <w:pPr>
        <w:pStyle w:val="a3"/>
        <w:numPr>
          <w:ilvl w:val="0"/>
          <w:numId w:val="1"/>
        </w:numPr>
      </w:pPr>
      <w:r>
        <w:t>What are the types of structured conflict?</w:t>
      </w:r>
    </w:p>
    <w:p w14:paraId="3FCFC99B" w14:textId="77777777" w:rsidR="00EA2564" w:rsidRDefault="00EA2564" w:rsidP="00EA2564"/>
    <w:p w14:paraId="217612C8" w14:textId="77777777" w:rsidR="00EA2564" w:rsidRPr="00EA2564" w:rsidRDefault="00EA2564" w:rsidP="00EA2564">
      <w:pPr>
        <w:pStyle w:val="a3"/>
        <w:numPr>
          <w:ilvl w:val="0"/>
          <w:numId w:val="1"/>
        </w:numPr>
      </w:pPr>
      <w:r>
        <w:t>What is the Delphi Technique?</w:t>
      </w:r>
    </w:p>
    <w:sectPr w:rsidR="00EA2564" w:rsidRPr="00EA2564" w:rsidSect="008A0E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E444C"/>
    <w:multiLevelType w:val="hybridMultilevel"/>
    <w:tmpl w:val="5C4C4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64"/>
    <w:rsid w:val="00380F20"/>
    <w:rsid w:val="004A62A2"/>
    <w:rsid w:val="008A0E13"/>
    <w:rsid w:val="00E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183101"/>
  <w14:defaultImageDpi w14:val="300"/>
  <w15:docId w15:val="{AB874BDB-B0C5-0C48-850D-0D9ED49F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>NHC Glendora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tymm5521@gmail.com</cp:lastModifiedBy>
  <cp:revision>2</cp:revision>
  <dcterms:created xsi:type="dcterms:W3CDTF">2020-09-15T02:05:00Z</dcterms:created>
  <dcterms:modified xsi:type="dcterms:W3CDTF">2020-09-15T02:05:00Z</dcterms:modified>
</cp:coreProperties>
</file>